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609600</wp:posOffset>
                </wp:positionH>
                <wp:positionV relativeFrom="page">
                  <wp:posOffset>3114675</wp:posOffset>
                </wp:positionV>
                <wp:extent cx="6562725" cy="1188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62725"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9C638E" w:rsidRDefault="000740C5">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PE 14+2</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48pt;margin-top:245.25pt;width:516.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" filled="f" stroked="f">
                <v:textbox>
                  <w:txbxContent>
                    <w:p w:rsidR="000712DD" w:rsidRPr="009C638E" w:rsidRDefault="000740C5">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PE 14+2</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bookmarkStart w:id="0" w:name="_GoBack"/>
      <w:bookmarkEnd w:id="0"/>
    </w:p>
    <w:p w:rsidR="00821A94" w:rsidRPr="00092504" w:rsidRDefault="000740C5" w:rsidP="00821A94">
      <w:pPr>
        <w:rPr>
          <w:rFonts w:ascii="Times New Roman" w:hAnsi="Times New Roman" w:cs="Times New Roman"/>
          <w:b/>
        </w:rPr>
      </w:pPr>
      <w:r>
        <w:rPr>
          <w:rFonts w:ascii="Times New Roman" w:hAnsi="Times New Roman" w:cs="Times New Roman"/>
          <w:b/>
          <w:color w:val="E36C0A"/>
          <w:spacing w:val="-3"/>
          <w:u w:val="single"/>
        </w:rPr>
        <w:lastRenderedPageBreak/>
        <w:t>HERCULAN PE 14</w:t>
      </w:r>
      <w:r w:rsidR="00092504">
        <w:rPr>
          <w:rFonts w:ascii="Times New Roman" w:hAnsi="Times New Roman" w:cs="Times New Roman"/>
          <w:b/>
          <w:color w:val="E36C0A"/>
          <w:spacing w:val="-3"/>
          <w:u w:val="single"/>
        </w:rPr>
        <w:t>+</w:t>
      </w:r>
      <w:r w:rsidR="00092504" w:rsidRPr="00092504">
        <w:rPr>
          <w:rFonts w:ascii="Times New Roman" w:hAnsi="Times New Roman" w:cs="Times New Roman"/>
          <w:b/>
          <w:color w:val="E36C0A"/>
          <w:spacing w:val="-3"/>
        </w:rPr>
        <w:t>2</w:t>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sidRPr="00092504">
        <w:rPr>
          <w:rFonts w:ascii="Times New Roman" w:hAnsi="Times New Roman" w:cs="Times New Roman"/>
          <w:b/>
          <w:color w:val="E36C0A"/>
          <w:spacing w:val="-3"/>
          <w:u w:val="single"/>
        </w:rPr>
        <w:t>Section 096766</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pStyle w:val="BodyTextIndent"/>
        <w:numPr>
          <w:ilvl w:val="0"/>
          <w:numId w:val="24"/>
        </w:numPr>
      </w:pPr>
      <w:r w:rsidRPr="00821A94">
        <w:t>A multipurpose floor system comprised of a rubber base mat laid in adhesive and a two-component polyurethane surface that is field applied in a seamless monolithic application.</w:t>
      </w:r>
      <w:r w:rsidR="004E5B2B" w:rsidRPr="004E5B2B">
        <w:t xml:space="preserve"> </w:t>
      </w:r>
      <w:r w:rsidR="00266D79">
        <w:t>Total system profile h</w:t>
      </w:r>
      <w:r w:rsidR="000740C5">
        <w:t>eight 16</w:t>
      </w:r>
      <w:r w:rsidR="004E5B2B">
        <w:t>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615FC2" w:rsidRDefault="00821A94" w:rsidP="00615FC2">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615FC2" w:rsidRDefault="000740C5"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PE 14+2</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2 of 4</w:t>
      </w:r>
    </w:p>
    <w:p w:rsidR="00615FC2" w:rsidRPr="00615FC2" w:rsidRDefault="00615FC2" w:rsidP="00615FC2">
      <w:pPr>
        <w:widowControl/>
        <w:ind w:left="1080" w:hanging="108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MATERIALS WARRANTY</w:t>
      </w:r>
      <w:r w:rsidRPr="00F34BAD">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INSTALLATION WARRANTY</w:t>
      </w:r>
      <w:r w:rsidRPr="00F34BAD">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F34BAD" w:rsidRDefault="00821A94" w:rsidP="00821A94">
      <w:pPr>
        <w:widowControl/>
        <w:numPr>
          <w:ilvl w:val="0"/>
          <w:numId w:val="27"/>
        </w:numPr>
        <w:rPr>
          <w:rFonts w:ascii="Times New Roman" w:hAnsi="Times New Roman" w:cs="Times New Roman"/>
        </w:rPr>
      </w:pPr>
      <w:r w:rsidRPr="00F34BAD">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F34BAD" w:rsidRPr="00F34BAD">
        <w:rPr>
          <w:rFonts w:ascii="Times New Roman" w:hAnsi="Times New Roman" w:cs="Times New Roman"/>
        </w:rPr>
        <w:t>ction of the building (other tha</w:t>
      </w:r>
      <w:r w:rsidRPr="00F34BAD">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821A94">
        <w:rPr>
          <w:rFonts w:ascii="Times New Roman" w:hAnsi="Times New Roman" w:cs="Times New Roman"/>
        </w:rPr>
        <w:t>lbs</w:t>
      </w:r>
      <w:proofErr w:type="spellEnd"/>
      <w:r w:rsidRPr="00821A94">
        <w:rPr>
          <w:rFonts w:ascii="Times New Roman" w:hAnsi="Times New Roman" w:cs="Times New Roman"/>
        </w:rPr>
        <w:t xml:space="preserve"> / cubic foot minimum.</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Standa</w:t>
      </w:r>
      <w:r w:rsidR="001756DD">
        <w:rPr>
          <w:rFonts w:ascii="Times New Roman" w:hAnsi="Times New Roman" w:cs="Times New Roman"/>
        </w:rPr>
        <w:t>r</w:t>
      </w:r>
      <w:r w:rsidR="00F96E48">
        <w:rPr>
          <w:rFonts w:ascii="Times New Roman" w:hAnsi="Times New Roman" w:cs="Times New Roman"/>
        </w:rPr>
        <w:t>d base mat thickness shall be 14</w:t>
      </w:r>
      <w:r w:rsidRPr="00821A94">
        <w:rPr>
          <w:rFonts w:ascii="Times New Roman" w:hAnsi="Times New Roman" w:cs="Times New Roman"/>
        </w:rPr>
        <w:t xml:space="preserve">mm. </w:t>
      </w:r>
    </w:p>
    <w:p w:rsidR="00821A94" w:rsidRDefault="00821A94" w:rsidP="00821A94">
      <w:pPr>
        <w:pStyle w:val="BodyTextIndent2"/>
        <w:numPr>
          <w:ilvl w:val="0"/>
          <w:numId w:val="28"/>
        </w:numPr>
      </w:pPr>
      <w:r w:rsidRPr="00821A94">
        <w:t>HERCULAN SCRATCH COAT (EG 120), two-component, thixotropic polyurethane compound applied at a rate of 0.18 lbs. / cubic foot.</w:t>
      </w:r>
    </w:p>
    <w:p w:rsidR="000740C5" w:rsidRPr="00821A94" w:rsidRDefault="000740C5" w:rsidP="000740C5">
      <w:pPr>
        <w:pStyle w:val="BodyTextIndent2"/>
        <w:numPr>
          <w:ilvl w:val="0"/>
          <w:numId w:val="28"/>
        </w:numPr>
      </w:pPr>
      <w:r w:rsidRPr="004223FD">
        <w:t>Fiberglass reinforcement mesh netting</w:t>
      </w:r>
      <w:r>
        <w:t>.</w:t>
      </w:r>
    </w:p>
    <w:p w:rsidR="00821A94" w:rsidRDefault="00C57F20" w:rsidP="00821A94">
      <w:pPr>
        <w:widowControl/>
        <w:numPr>
          <w:ilvl w:val="0"/>
          <w:numId w:val="28"/>
        </w:numPr>
        <w:rPr>
          <w:rFonts w:ascii="Times New Roman" w:hAnsi="Times New Roman" w:cs="Times New Roman"/>
        </w:rPr>
      </w:pPr>
      <w:r>
        <w:rPr>
          <w:rFonts w:ascii="Times New Roman" w:hAnsi="Times New Roman" w:cs="Times New Roman"/>
        </w:rPr>
        <w:t>HERCULAN TROWEL COAT (EX 800</w:t>
      </w:r>
      <w:r w:rsidR="00821A94" w:rsidRPr="00821A94">
        <w:rPr>
          <w:rFonts w:ascii="Times New Roman" w:hAnsi="Times New Roman" w:cs="Times New Roman"/>
        </w:rPr>
        <w:t>) two-component, pigmented, self-leveling polyurethane compound applied monolithically over the base mat to a 2mm thickness. Color to be manufacturer’s standard color.</w:t>
      </w:r>
    </w:p>
    <w:p w:rsid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rsidR="00615FC2" w:rsidRDefault="000740C5"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Herculan PE 14+2</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3</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WEAR COAT (PU 150 W) two-component polyurethane applied at a rate of 0.03lbs. / square foot.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Game line paint shall be HERCULAN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0740C5">
        <w:rPr>
          <w:rFonts w:ascii="Times New Roman" w:hAnsi="Times New Roman" w:cs="Times New Roman"/>
        </w:rPr>
        <w:t>53</w:t>
      </w:r>
      <w:r w:rsidR="00487723"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000740C5">
        <w:rPr>
          <w:rFonts w:ascii="Times New Roman" w:hAnsi="Times New Roman" w:cs="Times New Roman"/>
        </w:rPr>
        <w:t>(EN 12235, DIN 18032)</w:t>
      </w:r>
      <w:r w:rsidR="000740C5">
        <w:rPr>
          <w:rFonts w:ascii="Times New Roman" w:hAnsi="Times New Roman" w:cs="Times New Roman"/>
        </w:rPr>
        <w:tab/>
      </w:r>
      <w:r w:rsidR="000740C5">
        <w:rPr>
          <w:rFonts w:ascii="Times New Roman" w:hAnsi="Times New Roman" w:cs="Times New Roman"/>
        </w:rPr>
        <w:tab/>
      </w:r>
      <w:r w:rsidR="000740C5">
        <w:rPr>
          <w:rFonts w:ascii="Times New Roman" w:hAnsi="Times New Roman" w:cs="Times New Roman"/>
        </w:rPr>
        <w:tab/>
        <w:t>92</w:t>
      </w:r>
      <w:r w:rsidRPr="00CC0FA9">
        <w:rPr>
          <w:rFonts w:ascii="Times New Roman" w:hAnsi="Times New Roman" w:cs="Times New Roman"/>
        </w:rPr>
        <w:t>%</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12.2</w:t>
      </w:r>
      <w:r w:rsidR="006063A2" w:rsidRPr="00CC0FA9">
        <w:rPr>
          <w:rFonts w:ascii="Times New Roman" w:hAnsi="Times New Roman" w:cs="Times New Roman"/>
        </w:rPr>
        <w:t xml:space="preserve">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196</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25.8</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Concrete shall be clean and free of sealers, dirt, oil, paint, and any material that, in the opinion of the flooring installer, will adversely affect the HERCULAN material bonding to the concrete or the overall installation (refer to 1.03 Working Conditions).</w:t>
      </w:r>
    </w:p>
    <w:p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615FC2" w:rsidRDefault="001756DD"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10</w:t>
      </w:r>
      <w:r w:rsidR="00615FC2">
        <w:rPr>
          <w:color w:val="E36C0A"/>
          <w:spacing w:val="-3"/>
          <w:sz w:val="22"/>
          <w:szCs w:val="22"/>
        </w:rPr>
        <w:t>+2</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4</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 xml:space="preserve">Thoroughly mix two-component scratch coat. Apply two coats of scratch coat to rubber base mat with a flat steel trowel. </w:t>
      </w:r>
      <w:r w:rsidR="000F7BD7" w:rsidRPr="004223FD">
        <w:rPr>
          <w:rFonts w:ascii="Times New Roman" w:hAnsi="Times New Roman" w:cs="Times New Roman"/>
        </w:rPr>
        <w:t>While applying the first scratch coat lay-in the fiberglass reinforcement mesh, make sure the mesh is flat and properly imbedded in the scratch coat.</w:t>
      </w:r>
      <w:r w:rsidR="000F7BD7" w:rsidRPr="00821A94">
        <w:rPr>
          <w:rFonts w:ascii="Times New Roman" w:hAnsi="Times New Roman" w:cs="Times New Roman"/>
        </w:rPr>
        <w:t xml:space="preserve"> </w:t>
      </w:r>
      <w:r w:rsidRPr="00821A94">
        <w:rPr>
          <w:rFonts w:ascii="Times New Roman" w:hAnsi="Times New Roman" w:cs="Times New Roman"/>
        </w:rPr>
        <w:t>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 xml:space="preserve">Thoroughly mix two-component polyurethane wear coat. </w:t>
      </w:r>
      <w:r w:rsidR="000F7BD7">
        <w:rPr>
          <w:rFonts w:ascii="Times New Roman" w:hAnsi="Times New Roman" w:cs="Times New Roman"/>
        </w:rPr>
        <w:t xml:space="preserve"> </w:t>
      </w:r>
      <w:r w:rsidRPr="00821A94">
        <w:rPr>
          <w:rFonts w:ascii="Times New Roman" w:hAnsi="Times New Roman" w:cs="Times New Roman"/>
        </w:rPr>
        <w:t>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game lines.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821A94" w:rsidRPr="00821A94" w:rsidRDefault="00821A94" w:rsidP="00821A94">
      <w:pPr>
        <w:ind w:left="720"/>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8C581D" w:rsidRPr="00FE186F" w:rsidRDefault="008C581D" w:rsidP="00821A94">
      <w:pPr>
        <w:rPr>
          <w:sz w:val="22"/>
          <w:szCs w:val="22"/>
        </w:rPr>
      </w:pPr>
    </w:p>
    <w:sectPr w:rsidR="008C581D" w:rsidRPr="00FE186F" w:rsidSect="00615FC2">
      <w:headerReference w:type="default" r:id="rId9"/>
      <w:endnotePr>
        <w:numFmt w:val="decimal"/>
      </w:endnotePr>
      <w:pgSz w:w="12240" w:h="15840"/>
      <w:pgMar w:top="81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712DD"/>
    <w:rsid w:val="000723DB"/>
    <w:rsid w:val="000740C5"/>
    <w:rsid w:val="0008631A"/>
    <w:rsid w:val="00092504"/>
    <w:rsid w:val="000B0CF2"/>
    <w:rsid w:val="000C7492"/>
    <w:rsid w:val="000F7BD7"/>
    <w:rsid w:val="00125077"/>
    <w:rsid w:val="00125AEA"/>
    <w:rsid w:val="001408F8"/>
    <w:rsid w:val="001625A5"/>
    <w:rsid w:val="001756DD"/>
    <w:rsid w:val="00175EEE"/>
    <w:rsid w:val="001A4F33"/>
    <w:rsid w:val="001F3104"/>
    <w:rsid w:val="00247846"/>
    <w:rsid w:val="0025727C"/>
    <w:rsid w:val="00266D79"/>
    <w:rsid w:val="002F1845"/>
    <w:rsid w:val="003404DE"/>
    <w:rsid w:val="0036170B"/>
    <w:rsid w:val="003771E8"/>
    <w:rsid w:val="0037756C"/>
    <w:rsid w:val="003A4074"/>
    <w:rsid w:val="003B74DC"/>
    <w:rsid w:val="003D652B"/>
    <w:rsid w:val="003E0D33"/>
    <w:rsid w:val="00410961"/>
    <w:rsid w:val="0041766B"/>
    <w:rsid w:val="00440219"/>
    <w:rsid w:val="00487723"/>
    <w:rsid w:val="004E0C82"/>
    <w:rsid w:val="004E3FF2"/>
    <w:rsid w:val="004E5B2B"/>
    <w:rsid w:val="005572F6"/>
    <w:rsid w:val="005762D0"/>
    <w:rsid w:val="005963E8"/>
    <w:rsid w:val="005C6CBA"/>
    <w:rsid w:val="005D68A3"/>
    <w:rsid w:val="005F1998"/>
    <w:rsid w:val="00605A0C"/>
    <w:rsid w:val="006063A2"/>
    <w:rsid w:val="00612E0B"/>
    <w:rsid w:val="006147ED"/>
    <w:rsid w:val="00615FC2"/>
    <w:rsid w:val="00636345"/>
    <w:rsid w:val="00676CD0"/>
    <w:rsid w:val="006A0E6B"/>
    <w:rsid w:val="006C1BAB"/>
    <w:rsid w:val="006C22EB"/>
    <w:rsid w:val="006F6B94"/>
    <w:rsid w:val="007004CF"/>
    <w:rsid w:val="00763B99"/>
    <w:rsid w:val="007A2466"/>
    <w:rsid w:val="007A2676"/>
    <w:rsid w:val="007B32C8"/>
    <w:rsid w:val="007B4C36"/>
    <w:rsid w:val="007B55C9"/>
    <w:rsid w:val="007C50CC"/>
    <w:rsid w:val="007F469B"/>
    <w:rsid w:val="007F6237"/>
    <w:rsid w:val="008015F6"/>
    <w:rsid w:val="00821A94"/>
    <w:rsid w:val="008258B3"/>
    <w:rsid w:val="00837186"/>
    <w:rsid w:val="008727F9"/>
    <w:rsid w:val="0088592D"/>
    <w:rsid w:val="008C0C73"/>
    <w:rsid w:val="008C581D"/>
    <w:rsid w:val="008E6C24"/>
    <w:rsid w:val="009137F2"/>
    <w:rsid w:val="009839AA"/>
    <w:rsid w:val="00983FEA"/>
    <w:rsid w:val="00986D04"/>
    <w:rsid w:val="009B152B"/>
    <w:rsid w:val="009C0CE1"/>
    <w:rsid w:val="009C638E"/>
    <w:rsid w:val="009D7A7A"/>
    <w:rsid w:val="009F4DD2"/>
    <w:rsid w:val="009F5FFE"/>
    <w:rsid w:val="00A02600"/>
    <w:rsid w:val="00A05FB8"/>
    <w:rsid w:val="00A83F00"/>
    <w:rsid w:val="00AB1BCF"/>
    <w:rsid w:val="00AB60E2"/>
    <w:rsid w:val="00B34E94"/>
    <w:rsid w:val="00B63201"/>
    <w:rsid w:val="00B65A8D"/>
    <w:rsid w:val="00B679E5"/>
    <w:rsid w:val="00B86E74"/>
    <w:rsid w:val="00B9292F"/>
    <w:rsid w:val="00BB22AD"/>
    <w:rsid w:val="00BB5399"/>
    <w:rsid w:val="00BE4606"/>
    <w:rsid w:val="00BE465A"/>
    <w:rsid w:val="00C57F20"/>
    <w:rsid w:val="00C81C7F"/>
    <w:rsid w:val="00CA0C1D"/>
    <w:rsid w:val="00CC09FF"/>
    <w:rsid w:val="00CC0FA9"/>
    <w:rsid w:val="00D014C5"/>
    <w:rsid w:val="00D56E52"/>
    <w:rsid w:val="00D63605"/>
    <w:rsid w:val="00D80C62"/>
    <w:rsid w:val="00D82F50"/>
    <w:rsid w:val="00DB323B"/>
    <w:rsid w:val="00DE148A"/>
    <w:rsid w:val="00E0513C"/>
    <w:rsid w:val="00E81932"/>
    <w:rsid w:val="00EB5B01"/>
    <w:rsid w:val="00F137CF"/>
    <w:rsid w:val="00F34BAD"/>
    <w:rsid w:val="00F96E48"/>
    <w:rsid w:val="00FC4C27"/>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C294D7A-2317-46DD-8A64-1AF3F38C7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2</TotalTime>
  <Pages>5</Pages>
  <Words>1613</Words>
  <Characters>8701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10294</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3</cp:revision>
  <cp:lastPrinted>2017-01-05T16:33:00Z</cp:lastPrinted>
  <dcterms:created xsi:type="dcterms:W3CDTF">2018-10-25T13:45:00Z</dcterms:created>
  <dcterms:modified xsi:type="dcterms:W3CDTF">2018-10-25T13:47:00Z</dcterms:modified>
</cp:coreProperties>
</file>